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282CF" w14:textId="7389B7E0" w:rsidR="00124463" w:rsidRDefault="00124463" w:rsidP="0026791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Conversational Roles</w:t>
      </w:r>
    </w:p>
    <w:p w14:paraId="0C513A03" w14:textId="77777777" w:rsidR="00124463" w:rsidRDefault="00124463" w:rsidP="00124463">
      <w:pPr>
        <w:rPr>
          <w:rFonts w:ascii="Garamond" w:hAnsi="Garamond"/>
          <w:b/>
        </w:rPr>
      </w:pPr>
    </w:p>
    <w:p w14:paraId="232B2D67" w14:textId="66D9A42B" w:rsidR="00124463" w:rsidRPr="00C44D2C" w:rsidRDefault="00C44D2C" w:rsidP="00124463">
      <w:pPr>
        <w:rPr>
          <w:rFonts w:ascii="Garamond" w:hAnsi="Garamond"/>
          <w:sz w:val="20"/>
          <w:szCs w:val="20"/>
        </w:rPr>
      </w:pPr>
      <w:r w:rsidRPr="00C44D2C">
        <w:rPr>
          <w:rFonts w:ascii="Garamond" w:hAnsi="Garamond"/>
          <w:sz w:val="20"/>
          <w:szCs w:val="20"/>
        </w:rPr>
        <w:t xml:space="preserve">Expressing one’s point of view is not the only way to productively contribute to a class discussion. </w:t>
      </w:r>
      <w:r>
        <w:rPr>
          <w:rFonts w:ascii="Garamond" w:hAnsi="Garamond"/>
          <w:sz w:val="20"/>
          <w:szCs w:val="20"/>
        </w:rPr>
        <w:t xml:space="preserve">Selecting students randomly to fill the following roles may </w:t>
      </w:r>
      <w:r w:rsidR="003359D2">
        <w:rPr>
          <w:rFonts w:ascii="Garamond" w:hAnsi="Garamond"/>
          <w:sz w:val="20"/>
          <w:szCs w:val="20"/>
        </w:rPr>
        <w:t>create mo</w:t>
      </w:r>
      <w:r w:rsidR="00E80CD0">
        <w:rPr>
          <w:rFonts w:ascii="Garamond" w:hAnsi="Garamond"/>
          <w:sz w:val="20"/>
          <w:szCs w:val="20"/>
        </w:rPr>
        <w:t xml:space="preserve">re balance in the conversation and help </w:t>
      </w:r>
      <w:r w:rsidR="003359D2">
        <w:rPr>
          <w:rFonts w:ascii="Garamond" w:hAnsi="Garamond"/>
          <w:sz w:val="20"/>
          <w:szCs w:val="20"/>
        </w:rPr>
        <w:t xml:space="preserve">students to reflect on the behaviors of other participants. </w:t>
      </w:r>
    </w:p>
    <w:p w14:paraId="4A79979E" w14:textId="77777777" w:rsidR="00124463" w:rsidRDefault="00124463" w:rsidP="00124463">
      <w:pPr>
        <w:rPr>
          <w:rFonts w:ascii="Garamond" w:hAnsi="Garamond"/>
          <w:b/>
        </w:rPr>
      </w:pPr>
    </w:p>
    <w:p w14:paraId="35BA6203" w14:textId="2B2DD463" w:rsidR="00124463" w:rsidRDefault="00124463" w:rsidP="00124463">
      <w:pPr>
        <w:rPr>
          <w:rFonts w:ascii="Garamond" w:hAnsi="Garamond"/>
        </w:rPr>
      </w:pPr>
      <w:r w:rsidRPr="00124463">
        <w:rPr>
          <w:rFonts w:ascii="Garamond" w:hAnsi="Garamond"/>
          <w:b/>
        </w:rPr>
        <w:t>Theme proposer</w:t>
      </w:r>
      <w:r w:rsidRPr="00124463">
        <w:rPr>
          <w:rFonts w:ascii="Garamond" w:hAnsi="Garamond"/>
        </w:rPr>
        <w:t xml:space="preserve"> (</w:t>
      </w:r>
      <w:r w:rsidR="0079776D">
        <w:rPr>
          <w:rFonts w:ascii="Garamond" w:hAnsi="Garamond"/>
        </w:rPr>
        <w:t>introduce</w:t>
      </w:r>
      <w:r w:rsidRPr="00124463">
        <w:rPr>
          <w:rFonts w:ascii="Garamond" w:hAnsi="Garamond"/>
        </w:rPr>
        <w:t xml:space="preserve"> the topic or major questions for discussion)</w:t>
      </w:r>
    </w:p>
    <w:p w14:paraId="72CD0565" w14:textId="77777777" w:rsidR="00267919" w:rsidRPr="00124463" w:rsidRDefault="00267919" w:rsidP="00124463">
      <w:pPr>
        <w:rPr>
          <w:rFonts w:ascii="Garamond" w:hAnsi="Garamond"/>
        </w:rPr>
      </w:pPr>
    </w:p>
    <w:p w14:paraId="056012BA" w14:textId="77777777" w:rsidR="00267919" w:rsidRDefault="00267919" w:rsidP="00124463">
      <w:pPr>
        <w:rPr>
          <w:rFonts w:ascii="Garamond" w:hAnsi="Garamond"/>
          <w:b/>
        </w:rPr>
      </w:pPr>
    </w:p>
    <w:p w14:paraId="4A4EF038" w14:textId="77777777" w:rsidR="00124463" w:rsidRDefault="00124463" w:rsidP="00124463">
      <w:pPr>
        <w:rPr>
          <w:rFonts w:ascii="Garamond" w:hAnsi="Garamond"/>
        </w:rPr>
      </w:pPr>
      <w:r w:rsidRPr="00124463">
        <w:rPr>
          <w:rFonts w:ascii="Garamond" w:hAnsi="Garamond"/>
          <w:b/>
        </w:rPr>
        <w:t>Reflective analyst</w:t>
      </w:r>
      <w:r w:rsidRPr="00124463">
        <w:rPr>
          <w:rFonts w:ascii="Garamond" w:hAnsi="Garamond"/>
        </w:rPr>
        <w:t xml:space="preserve"> (record conversation’s development, report every 20 minutes or so)</w:t>
      </w:r>
    </w:p>
    <w:p w14:paraId="3E54D5D9" w14:textId="77777777" w:rsidR="00267919" w:rsidRPr="00124463" w:rsidRDefault="00267919" w:rsidP="00124463">
      <w:pPr>
        <w:rPr>
          <w:rFonts w:ascii="Garamond" w:hAnsi="Garamond"/>
        </w:rPr>
      </w:pPr>
    </w:p>
    <w:p w14:paraId="51BB10E8" w14:textId="77777777" w:rsidR="00267919" w:rsidRDefault="00267919" w:rsidP="00124463">
      <w:pPr>
        <w:rPr>
          <w:rFonts w:ascii="Garamond" w:hAnsi="Garamond"/>
          <w:b/>
        </w:rPr>
      </w:pPr>
    </w:p>
    <w:p w14:paraId="51627A18" w14:textId="77777777" w:rsidR="00124463" w:rsidRDefault="00124463" w:rsidP="00124463">
      <w:pPr>
        <w:rPr>
          <w:rFonts w:ascii="Garamond" w:hAnsi="Garamond"/>
        </w:rPr>
      </w:pPr>
      <w:r w:rsidRPr="00124463">
        <w:rPr>
          <w:rFonts w:ascii="Garamond" w:hAnsi="Garamond"/>
          <w:b/>
        </w:rPr>
        <w:t>Scrounger</w:t>
      </w:r>
      <w:r w:rsidRPr="00124463">
        <w:rPr>
          <w:rFonts w:ascii="Garamond" w:hAnsi="Garamond"/>
        </w:rPr>
        <w:t xml:space="preserve"> (listen for and report helpful resources, suggestions, tips that emerge for dealing with a particular discussion issue)</w:t>
      </w:r>
    </w:p>
    <w:p w14:paraId="579CBDDF" w14:textId="77777777" w:rsidR="00267919" w:rsidRPr="00124463" w:rsidRDefault="00267919" w:rsidP="00124463">
      <w:pPr>
        <w:rPr>
          <w:rFonts w:ascii="Garamond" w:hAnsi="Garamond"/>
        </w:rPr>
      </w:pPr>
    </w:p>
    <w:p w14:paraId="10847BFC" w14:textId="77777777" w:rsidR="00267919" w:rsidRDefault="00267919" w:rsidP="00124463">
      <w:pPr>
        <w:rPr>
          <w:rFonts w:ascii="Garamond" w:hAnsi="Garamond"/>
          <w:b/>
        </w:rPr>
      </w:pPr>
    </w:p>
    <w:p w14:paraId="49F2DE2F" w14:textId="77777777" w:rsidR="00124463" w:rsidRDefault="00124463" w:rsidP="00124463">
      <w:pPr>
        <w:rPr>
          <w:rFonts w:ascii="Garamond" w:hAnsi="Garamond"/>
        </w:rPr>
      </w:pPr>
      <w:r w:rsidRPr="00124463">
        <w:rPr>
          <w:rFonts w:ascii="Garamond" w:hAnsi="Garamond"/>
          <w:b/>
        </w:rPr>
        <w:t>Devil’s Advocate</w:t>
      </w:r>
      <w:r w:rsidRPr="00124463">
        <w:rPr>
          <w:rFonts w:ascii="Garamond" w:hAnsi="Garamond"/>
        </w:rPr>
        <w:t xml:space="preserve"> (note when an uncritical consensus prevails and challenge it)</w:t>
      </w:r>
    </w:p>
    <w:p w14:paraId="332CFE43" w14:textId="77777777" w:rsidR="00267919" w:rsidRPr="00124463" w:rsidRDefault="00267919" w:rsidP="00124463">
      <w:pPr>
        <w:rPr>
          <w:rFonts w:ascii="Garamond" w:hAnsi="Garamond"/>
        </w:rPr>
      </w:pPr>
    </w:p>
    <w:p w14:paraId="45953502" w14:textId="77777777" w:rsidR="00267919" w:rsidRDefault="00267919" w:rsidP="00124463">
      <w:pPr>
        <w:rPr>
          <w:rFonts w:ascii="Garamond" w:hAnsi="Garamond"/>
          <w:b/>
        </w:rPr>
      </w:pPr>
    </w:p>
    <w:p w14:paraId="05428765" w14:textId="77777777" w:rsidR="00124463" w:rsidRDefault="00124463" w:rsidP="00124463">
      <w:pPr>
        <w:rPr>
          <w:rFonts w:ascii="Garamond" w:hAnsi="Garamond"/>
        </w:rPr>
      </w:pPr>
      <w:r w:rsidRPr="00124463">
        <w:rPr>
          <w:rFonts w:ascii="Garamond" w:hAnsi="Garamond"/>
          <w:b/>
        </w:rPr>
        <w:t>Detective</w:t>
      </w:r>
      <w:r w:rsidRPr="00124463">
        <w:rPr>
          <w:rFonts w:ascii="Garamond" w:hAnsi="Garamond"/>
        </w:rPr>
        <w:t xml:space="preserve"> (call out biases)</w:t>
      </w:r>
    </w:p>
    <w:p w14:paraId="6023198B" w14:textId="77777777" w:rsidR="00267919" w:rsidRPr="00124463" w:rsidRDefault="00267919" w:rsidP="00124463">
      <w:pPr>
        <w:rPr>
          <w:rFonts w:ascii="Garamond" w:hAnsi="Garamond"/>
        </w:rPr>
      </w:pPr>
    </w:p>
    <w:p w14:paraId="081F6BFD" w14:textId="77777777" w:rsidR="00267919" w:rsidRDefault="00267919" w:rsidP="00124463">
      <w:pPr>
        <w:rPr>
          <w:rFonts w:ascii="Garamond" w:hAnsi="Garamond"/>
          <w:b/>
        </w:rPr>
      </w:pPr>
    </w:p>
    <w:p w14:paraId="6450EAC2" w14:textId="77777777" w:rsidR="00124463" w:rsidRDefault="00124463" w:rsidP="00124463">
      <w:pPr>
        <w:rPr>
          <w:rFonts w:ascii="Garamond" w:hAnsi="Garamond"/>
        </w:rPr>
      </w:pPr>
      <w:r w:rsidRPr="00124463">
        <w:rPr>
          <w:rFonts w:ascii="Garamond" w:hAnsi="Garamond"/>
          <w:b/>
        </w:rPr>
        <w:t>Textual Focuser</w:t>
      </w:r>
      <w:r w:rsidRPr="00124463">
        <w:rPr>
          <w:rFonts w:ascii="Garamond" w:hAnsi="Garamond"/>
        </w:rPr>
        <w:t xml:space="preserve"> (require participants to support their claims with text/evidence)</w:t>
      </w:r>
    </w:p>
    <w:p w14:paraId="3D97D518" w14:textId="77777777" w:rsidR="00267919" w:rsidRPr="00124463" w:rsidRDefault="00267919" w:rsidP="00124463">
      <w:pPr>
        <w:rPr>
          <w:rFonts w:ascii="Garamond" w:hAnsi="Garamond"/>
        </w:rPr>
      </w:pPr>
    </w:p>
    <w:p w14:paraId="387E8FB8" w14:textId="77777777" w:rsidR="00267919" w:rsidRDefault="00267919" w:rsidP="00124463">
      <w:pPr>
        <w:rPr>
          <w:rFonts w:ascii="Garamond" w:hAnsi="Garamond"/>
          <w:b/>
        </w:rPr>
      </w:pPr>
    </w:p>
    <w:p w14:paraId="0F4AEFBE" w14:textId="46A310F3" w:rsidR="00124463" w:rsidRDefault="00124463" w:rsidP="00124463">
      <w:pPr>
        <w:rPr>
          <w:rFonts w:ascii="Garamond" w:hAnsi="Garamond"/>
        </w:rPr>
      </w:pPr>
      <w:r w:rsidRPr="00124463">
        <w:rPr>
          <w:rFonts w:ascii="Garamond" w:hAnsi="Garamond"/>
          <w:b/>
        </w:rPr>
        <w:t>Theme Spotter</w:t>
      </w:r>
      <w:r w:rsidRPr="00124463">
        <w:rPr>
          <w:rFonts w:ascii="Garamond" w:hAnsi="Garamond"/>
        </w:rPr>
        <w:t xml:space="preserve"> (identify what has </w:t>
      </w:r>
      <w:r w:rsidR="00211C4F">
        <w:rPr>
          <w:rFonts w:ascii="Garamond" w:hAnsi="Garamond"/>
        </w:rPr>
        <w:t>not been made explicit</w:t>
      </w:r>
      <w:bookmarkStart w:id="0" w:name="_GoBack"/>
      <w:bookmarkEnd w:id="0"/>
      <w:r w:rsidRPr="00124463">
        <w:rPr>
          <w:rFonts w:ascii="Garamond" w:hAnsi="Garamond"/>
        </w:rPr>
        <w:t>)</w:t>
      </w:r>
    </w:p>
    <w:p w14:paraId="04D6CD45" w14:textId="77777777" w:rsidR="00267919" w:rsidRPr="00124463" w:rsidRDefault="00267919" w:rsidP="00124463">
      <w:pPr>
        <w:rPr>
          <w:rFonts w:ascii="Garamond" w:hAnsi="Garamond"/>
        </w:rPr>
      </w:pPr>
    </w:p>
    <w:p w14:paraId="6A5C5245" w14:textId="77777777" w:rsidR="00267919" w:rsidRDefault="00267919" w:rsidP="00124463">
      <w:pPr>
        <w:rPr>
          <w:rFonts w:ascii="Garamond" w:hAnsi="Garamond"/>
          <w:b/>
        </w:rPr>
      </w:pPr>
    </w:p>
    <w:p w14:paraId="48DC08A4" w14:textId="77777777" w:rsidR="00124463" w:rsidRPr="00124463" w:rsidRDefault="00124463" w:rsidP="00124463">
      <w:pPr>
        <w:rPr>
          <w:rFonts w:ascii="Garamond" w:hAnsi="Garamond"/>
        </w:rPr>
      </w:pPr>
      <w:r w:rsidRPr="00124463">
        <w:rPr>
          <w:rFonts w:ascii="Garamond" w:hAnsi="Garamond"/>
          <w:b/>
        </w:rPr>
        <w:t>Umpire</w:t>
      </w:r>
      <w:r w:rsidRPr="00124463">
        <w:rPr>
          <w:rFonts w:ascii="Garamond" w:hAnsi="Garamond"/>
        </w:rPr>
        <w:t xml:space="preserve"> (ensure civility, following ground rules)</w:t>
      </w:r>
    </w:p>
    <w:p w14:paraId="3C445365" w14:textId="77777777" w:rsidR="003A3BE9" w:rsidRDefault="003A3BE9"/>
    <w:sectPr w:rsidR="003A3BE9" w:rsidSect="00160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9036D" w14:textId="77777777" w:rsidR="004D02B0" w:rsidRDefault="004D02B0" w:rsidP="00142210">
      <w:r>
        <w:separator/>
      </w:r>
    </w:p>
  </w:endnote>
  <w:endnote w:type="continuationSeparator" w:id="0">
    <w:p w14:paraId="28361F02" w14:textId="77777777" w:rsidR="004D02B0" w:rsidRDefault="004D02B0" w:rsidP="0014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D23D" w14:textId="77777777" w:rsidR="00142210" w:rsidRDefault="00142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72BE2" w14:textId="15399705" w:rsidR="00142210" w:rsidRDefault="00142210">
    <w:pPr>
      <w:pStyle w:val="Footer"/>
    </w:pPr>
    <w:r>
      <w:rPr>
        <w:rFonts w:ascii="Garamond" w:hAnsi="Garamond"/>
      </w:rPr>
      <w:t xml:space="preserve">[Adapted </w:t>
    </w:r>
    <w:r w:rsidRPr="0092524C">
      <w:rPr>
        <w:rFonts w:ascii="Garamond" w:hAnsi="Garamond"/>
      </w:rPr>
      <w:t xml:space="preserve">from </w:t>
    </w:r>
    <w:r w:rsidRPr="0092524C">
      <w:rPr>
        <w:rFonts w:ascii="Garamond" w:hAnsi="Garamond"/>
      </w:rPr>
      <w:fldChar w:fldCharType="begin"/>
    </w:r>
    <w:r w:rsidRPr="0092524C">
      <w:rPr>
        <w:rFonts w:ascii="Garamond" w:hAnsi="Garamond"/>
      </w:rPr>
      <w:instrText xml:space="preserve"> ADDIN ZOTERO_ITEM CSL_CITATION {"citationID":"lFDvS4RP","properties":{"formattedCitation":"{\\rtf Stephen Brookfield and Stephen Preskill, {\\i{}Discussion as a Way of Teaching: Tools and Techniques for Democratic Classrooms}, 2nd ed (San Francisco: Jossey-Bass, 2005).}","plainCitation":"Stephen Brookfield and Stephen Preskill, Discussion as a Way of Teaching: Tools and Techniques for Democratic Classrooms, 2nd ed (San Francisco: Jossey-Bass, 2005)."},"citationItems":[{"id":1996,"uris":["http://zotero.org/users/1579514/items/86HX8MIQ"],"uri":["http://zotero.org/users/1579514/items/86HX8MIQ"],"itemData":{"id":1996,"type":"book","title":"Discussion as a way of teaching: tools and techniques for democratic classrooms","publisher":"Jossey-Bass","publisher-place":"San Francisco","number-of-pages":"1","edition":"2nd ed","source":"bearcat.baylor.edu Library Catalog","event-place":"San Francisco","ISBN":"978-1-118-42975-4","call-number":"LB2331 .B679 2005","shortTitle":"Discussion as a way of teaching","author":[{"family":"Brookfield","given":"Stephen"},{"family":"Preskill","given":"Stephen"}],"issued":{"date-parts":[["2005"]]}}}],"schema":"https://github.com/citation-style-language/schema/raw/master/csl-citation.json"} </w:instrText>
    </w:r>
    <w:r w:rsidRPr="0092524C">
      <w:rPr>
        <w:rFonts w:ascii="Garamond" w:hAnsi="Garamond"/>
      </w:rPr>
      <w:fldChar w:fldCharType="separate"/>
    </w:r>
    <w:r w:rsidRPr="0092524C">
      <w:rPr>
        <w:rFonts w:ascii="Garamond" w:eastAsia="Times New Roman" w:hAnsi="Garamond" w:cs="Times New Roman"/>
      </w:rPr>
      <w:t xml:space="preserve">Stephen Brookfield and Stephen Preskill, </w:t>
    </w:r>
    <w:r w:rsidRPr="0092524C">
      <w:rPr>
        <w:rFonts w:ascii="Garamond" w:eastAsia="Times New Roman" w:hAnsi="Garamond" w:cs="Times New Roman"/>
        <w:i/>
        <w:iCs/>
      </w:rPr>
      <w:t>Discussion as a Way of Teaching: Tools and Techniques for Democratic Classrooms</w:t>
    </w:r>
    <w:r w:rsidRPr="0092524C">
      <w:rPr>
        <w:rFonts w:ascii="Garamond" w:eastAsia="Times New Roman" w:hAnsi="Garamond" w:cs="Times New Roman"/>
      </w:rPr>
      <w:t>, 2nd ed (San Francisco: Jossey-Bass, 2005).</w:t>
    </w:r>
    <w:r w:rsidRPr="0092524C">
      <w:rPr>
        <w:rFonts w:ascii="Garamond" w:hAnsi="Garamond"/>
      </w:rPr>
      <w:fldChar w:fldCharType="end"/>
    </w:r>
    <w:r>
      <w:rPr>
        <w:rFonts w:ascii="Garamond" w:hAnsi="Garamond"/>
      </w:rPr>
      <w:t>]</w:t>
    </w:r>
  </w:p>
  <w:p w14:paraId="12D0F99E" w14:textId="77777777" w:rsidR="00142210" w:rsidRDefault="00142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EEFD" w14:textId="77777777" w:rsidR="00142210" w:rsidRDefault="00142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1DE9A" w14:textId="77777777" w:rsidR="004D02B0" w:rsidRDefault="004D02B0" w:rsidP="00142210">
      <w:r>
        <w:separator/>
      </w:r>
    </w:p>
  </w:footnote>
  <w:footnote w:type="continuationSeparator" w:id="0">
    <w:p w14:paraId="23E26FCA" w14:textId="77777777" w:rsidR="004D02B0" w:rsidRDefault="004D02B0" w:rsidP="0014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8EB6" w14:textId="77777777" w:rsidR="00142210" w:rsidRDefault="00142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AE77" w14:textId="77777777" w:rsidR="00142210" w:rsidRDefault="001422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4185" w14:textId="77777777" w:rsidR="00142210" w:rsidRDefault="00142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50C72"/>
    <w:multiLevelType w:val="hybridMultilevel"/>
    <w:tmpl w:val="3D988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600"/>
    <w:rsid w:val="00124463"/>
    <w:rsid w:val="00142210"/>
    <w:rsid w:val="001600BA"/>
    <w:rsid w:val="00211C4F"/>
    <w:rsid w:val="00267919"/>
    <w:rsid w:val="003359D2"/>
    <w:rsid w:val="003A3BE9"/>
    <w:rsid w:val="004D02B0"/>
    <w:rsid w:val="0079776D"/>
    <w:rsid w:val="00C44D2C"/>
    <w:rsid w:val="00D05600"/>
    <w:rsid w:val="00E80CD0"/>
    <w:rsid w:val="00F6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F08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210"/>
  </w:style>
  <w:style w:type="paragraph" w:styleId="Footer">
    <w:name w:val="footer"/>
    <w:basedOn w:val="Normal"/>
    <w:link w:val="FooterChar"/>
    <w:uiPriority w:val="99"/>
    <w:unhideWhenUsed/>
    <w:rsid w:val="00142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Richmann, Christopher</cp:lastModifiedBy>
  <cp:revision>9</cp:revision>
  <dcterms:created xsi:type="dcterms:W3CDTF">2013-02-21T00:56:00Z</dcterms:created>
  <dcterms:modified xsi:type="dcterms:W3CDTF">2018-07-27T19:32:00Z</dcterms:modified>
</cp:coreProperties>
</file>